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2735" w14:textId="77777777" w:rsidR="009E0458" w:rsidRDefault="009E045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9652FE" w14:textId="3AEC3DB2" w:rsidR="009261B8" w:rsidRPr="009261B8" w:rsidRDefault="0001439C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ZARZĄDZENIE Nr </w:t>
      </w:r>
      <w:r w:rsidR="008A5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DF5F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8A5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</w:p>
    <w:p w14:paraId="45FAC186" w14:textId="77777777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Przewodniczącego Rady Gminy Złotów</w:t>
      </w:r>
    </w:p>
    <w:p w14:paraId="3FDF1735" w14:textId="582B7701" w:rsidR="009261B8" w:rsidRPr="00642313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dnia </w:t>
      </w:r>
      <w:r w:rsidR="00DF5F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="005742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82F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listopada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8A5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C8A2AD0" w14:textId="05ED2C6F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 zwołania </w:t>
      </w:r>
      <w:r w:rsidR="00165F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XX</w:t>
      </w:r>
      <w:r w:rsidR="008A59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XV</w:t>
      </w:r>
      <w:r w:rsidR="001937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DF5F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165B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Gminy Złotów</w:t>
      </w:r>
    </w:p>
    <w:p w14:paraId="5680A9F0" w14:textId="77777777" w:rsidR="009E0458" w:rsidRPr="009261B8" w:rsidRDefault="009E045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83CE8" w14:textId="2492CBF2" w:rsidR="009261B8" w:rsidRPr="009261B8" w:rsidRDefault="009261B8" w:rsidP="000A167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A59A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8A59A3">
        <w:rPr>
          <w:rFonts w:ascii="Times New Roman" w:eastAsia="Times New Roman" w:hAnsi="Times New Roman" w:cs="Times New Roman"/>
          <w:sz w:val="24"/>
          <w:szCs w:val="24"/>
          <w:lang w:eastAsia="ar-SA"/>
        </w:rPr>
        <w:t>1372</w:t>
      </w:r>
      <w:r w:rsidR="00DF5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1834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zarządzam, co następuje:</w:t>
      </w:r>
    </w:p>
    <w:p w14:paraId="383556B7" w14:textId="77777777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C7A6D" w14:textId="2E517473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    § 1.  Zwołuję 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</w:t>
      </w:r>
      <w:r w:rsidR="008A59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</w:t>
      </w:r>
      <w:r w:rsidR="005742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DF5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165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sesję Rady Gminy Złotów na dzień </w:t>
      </w:r>
      <w:r w:rsidR="00097A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F5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  <w:r w:rsidR="00DF5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listopada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8A59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r.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E01A089" w14:textId="2A526A44" w:rsidR="009261B8" w:rsidRPr="009261B8" w:rsidRDefault="009261B8" w:rsidP="000A1673">
      <w:pPr>
        <w:spacing w:after="0" w:line="276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(</w:t>
      </w:r>
      <w:r w:rsidR="00607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) na godz.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pl-PL"/>
        </w:rPr>
        <w:t>00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w sali </w:t>
      </w:r>
      <w:r w:rsidR="00561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konferencyjnej Urzędu Gminy w Złotowie, ul. Leśna 7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D05AB4" w:rsidRDefault="009261B8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14F72E9B" w14:textId="77777777" w:rsidR="009261B8" w:rsidRPr="00D05AB4" w:rsidRDefault="009261B8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69C3B218" w14:textId="1860621C" w:rsidR="009261B8" w:rsidRPr="00D05AB4" w:rsidRDefault="009261B8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</w:t>
      </w:r>
      <w:proofErr w:type="spellStart"/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</w:t>
      </w:r>
      <w:r w:rsidR="00FB2E2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łu</w:t>
      </w:r>
      <w:proofErr w:type="spellEnd"/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poprzedniej sesji</w:t>
      </w:r>
    </w:p>
    <w:p w14:paraId="13942EFE" w14:textId="77777777" w:rsidR="009261B8" w:rsidRPr="00D05AB4" w:rsidRDefault="009261B8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40DC6E2C" w14:textId="5D9CCC16" w:rsidR="0001439C" w:rsidRPr="00DF5FE1" w:rsidRDefault="009261B8" w:rsidP="00DF5FE1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przebiegu realizacji uchwał Rady Gminy</w:t>
      </w:r>
    </w:p>
    <w:p w14:paraId="05679E63" w14:textId="78814291" w:rsidR="00113A01" w:rsidRPr="00D05AB4" w:rsidRDefault="00195233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</w:t>
      </w:r>
      <w:r w:rsidR="00811C6E" w:rsidRPr="00A75554">
        <w:rPr>
          <w:rFonts w:ascii="Times New Roman" w:hAnsi="Times New Roman" w:cs="Times New Roman"/>
          <w:color w:val="000000" w:themeColor="text1"/>
        </w:rPr>
        <w:t>w</w:t>
      </w:r>
      <w:r w:rsidR="00811C6E"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>prowadzenia zmian do uchwały w sprawie uchwalenia</w:t>
      </w:r>
      <w:r w:rsidR="00811C6E" w:rsidRPr="00A75554">
        <w:rPr>
          <w:rFonts w:ascii="Times New Roman" w:hAnsi="Times New Roman" w:cs="Times New Roman"/>
          <w:color w:val="000000" w:themeColor="text1"/>
        </w:rPr>
        <w:t xml:space="preserve"> </w:t>
      </w:r>
      <w:r w:rsidR="00811C6E"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>Wieloletniej Prognozy Finansowej Gminy Złotów na lata 2021 – 202</w:t>
      </w:r>
      <w:r w:rsidR="00A3098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11C6E">
        <w:rPr>
          <w:rFonts w:ascii="Times New Roman" w:hAnsi="Times New Roman" w:cs="Times New Roman"/>
          <w:sz w:val="24"/>
          <w:szCs w:val="24"/>
        </w:rPr>
        <w:t xml:space="preserve"> </w:t>
      </w:r>
      <w:r w:rsidR="00811C6E" w:rsidRPr="00D0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6FBC2" w14:textId="23E023E2" w:rsidR="00CE14CE" w:rsidRPr="00811C6E" w:rsidRDefault="00F408FB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bCs/>
          <w:sz w:val="24"/>
          <w:szCs w:val="24"/>
        </w:rPr>
        <w:t xml:space="preserve">Rozpatrzenie projektu uchwały w </w:t>
      </w:r>
      <w:r w:rsidR="00113A01" w:rsidRPr="00D05AB4">
        <w:rPr>
          <w:rFonts w:ascii="Times New Roman" w:hAnsi="Times New Roman" w:cs="Times New Roman"/>
          <w:sz w:val="24"/>
          <w:szCs w:val="24"/>
        </w:rPr>
        <w:t>sprawie</w:t>
      </w:r>
      <w:r w:rsidR="00811C6E" w:rsidRPr="00811C6E">
        <w:rPr>
          <w:rFonts w:ascii="Times New Roman" w:hAnsi="Times New Roman" w:cs="Times New Roman"/>
          <w:color w:val="000000" w:themeColor="text1"/>
        </w:rPr>
        <w:t xml:space="preserve"> </w:t>
      </w:r>
      <w:r w:rsidR="00811C6E"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zmian do uchwały budżetowej na 202</w:t>
      </w:r>
      <w:r w:rsidR="00811C6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11C6E"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14:paraId="124EA892" w14:textId="338A1E48" w:rsidR="005B03A3" w:rsidRPr="00261F91" w:rsidRDefault="00CE14CE" w:rsidP="00DF5FE1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</w:t>
      </w:r>
      <w:r w:rsidR="00811C6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261F91" w:rsidRPr="00261F91">
        <w:rPr>
          <w:rFonts w:ascii="Times New Roman" w:hAnsi="Times New Roman" w:cs="Times New Roman"/>
          <w:sz w:val="24"/>
          <w:szCs w:val="24"/>
        </w:rPr>
        <w:t xml:space="preserve">wyrażenia zgody na odstąpienie od obowiązku przetargowego trybu zawarcia umowy dzierżawy nieruchomości gruntowej </w:t>
      </w:r>
      <w:bookmarkStart w:id="0" w:name="_Hlk61588058"/>
      <w:r w:rsidR="00261F91" w:rsidRPr="00261F91">
        <w:rPr>
          <w:rFonts w:ascii="Times New Roman" w:hAnsi="Times New Roman" w:cs="Times New Roman"/>
          <w:sz w:val="24"/>
          <w:szCs w:val="24"/>
        </w:rPr>
        <w:t xml:space="preserve">dz. nr 230/6 </w:t>
      </w:r>
      <w:bookmarkEnd w:id="0"/>
      <w:r w:rsidR="00261F91" w:rsidRPr="00261F91">
        <w:rPr>
          <w:rFonts w:ascii="Times New Roman" w:hAnsi="Times New Roman" w:cs="Times New Roman"/>
          <w:sz w:val="24"/>
          <w:szCs w:val="24"/>
        </w:rPr>
        <w:t>obręb Bługowo, stanowiącej własność Gminy Złotów</w:t>
      </w:r>
    </w:p>
    <w:p w14:paraId="54B88C64" w14:textId="164CBA5C" w:rsidR="00261F91" w:rsidRPr="00FC53CD" w:rsidRDefault="00261F91" w:rsidP="00DF5FE1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uchwały w sprawie </w:t>
      </w:r>
      <w:r w:rsidR="00FC53C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Programu współpracy Gminy Złotów z organizacjami pozarządowymi oraz podmiotami wymienionymi w art. 3 ust. 3 ustawy o działalności pożytku publicznego i o wolontariacie na 2022 rok</w:t>
      </w:r>
    </w:p>
    <w:p w14:paraId="18960981" w14:textId="04B7BB7A" w:rsidR="00FC53CD" w:rsidRPr="00FC53CD" w:rsidRDefault="00FC53CD" w:rsidP="00DF5FE1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</w:t>
      </w:r>
      <w:r w:rsidRPr="00FC53C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uchwały w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C53C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sprawie</w:t>
      </w:r>
      <w:r w:rsidRPr="00FC53CD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FC5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Uchwały Nr XXXVI.376.2017 Rady Gminy Złotów z dnia 30 listopada 2017 r. w sprawie przystąpienia do sporządzenia miejscowego planu zagospodarowania przestrzennego Gminy Złotów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53CD">
        <w:rPr>
          <w:rFonts w:ascii="Times New Roman" w:eastAsia="Times New Roman" w:hAnsi="Times New Roman" w:cs="Times New Roman"/>
          <w:sz w:val="24"/>
          <w:szCs w:val="24"/>
          <w:lang w:eastAsia="pl-PL"/>
        </w:rPr>
        <w:t>w obrębie ewidencyjnym Dzierzążenko – Wielatowo</w:t>
      </w:r>
    </w:p>
    <w:p w14:paraId="179FF729" w14:textId="79943061" w:rsidR="00FC53CD" w:rsidRPr="00FC53CD" w:rsidRDefault="00FC53CD" w:rsidP="00DF5FE1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uchwały w sprawie </w:t>
      </w:r>
      <w:r w:rsidRPr="00FC53CD">
        <w:rPr>
          <w:rFonts w:ascii="Times New Roman" w:hAnsi="Times New Roman" w:cs="Times New Roman"/>
          <w:bCs/>
          <w:sz w:val="24"/>
          <w:szCs w:val="24"/>
        </w:rPr>
        <w:t>ustalenia wynagrodzenia dla Wójta Gminy Złotów</w:t>
      </w:r>
    </w:p>
    <w:p w14:paraId="4510DF24" w14:textId="6C083769" w:rsidR="00FC53CD" w:rsidRPr="00FC53CD" w:rsidRDefault="00FC53CD" w:rsidP="00DF5FE1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uchwały w sprawie </w:t>
      </w:r>
      <w:r w:rsidRPr="00FC53CD">
        <w:rPr>
          <w:rFonts w:ascii="Times New Roman" w:hAnsi="Times New Roman" w:cs="Times New Roman"/>
          <w:bCs/>
          <w:sz w:val="24"/>
          <w:szCs w:val="24"/>
        </w:rPr>
        <w:t>przyznania dodatku specjalnego dla Wójta Gminy Złotów</w:t>
      </w:r>
    </w:p>
    <w:p w14:paraId="29BC8C75" w14:textId="695ED499" w:rsidR="007F7315" w:rsidRPr="00DF5FE1" w:rsidRDefault="00DF5FE1" w:rsidP="00DF5F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realizacji inwestycji gminnych w roku 2021 oraz pozyskane środki na te zadania</w:t>
      </w:r>
    </w:p>
    <w:p w14:paraId="011DAFDD" w14:textId="77777777" w:rsidR="00E30F5D" w:rsidRPr="00D05AB4" w:rsidRDefault="00E30F5D" w:rsidP="000A167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Interpelacje i zapytania radnych </w:t>
      </w:r>
    </w:p>
    <w:p w14:paraId="2A67E18F" w14:textId="77777777" w:rsidR="00E30F5D" w:rsidRPr="00D05AB4" w:rsidRDefault="00E30F5D" w:rsidP="000A167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4D86371E" w14:textId="79F9796A" w:rsidR="00E30F5D" w:rsidRPr="00D05AB4" w:rsidRDefault="00E30F5D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50B33752" w14:textId="7C76736A" w:rsidR="00DA4B22" w:rsidRPr="00D05AB4" w:rsidRDefault="00E30F5D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065E2779" w14:textId="16814BEA" w:rsidR="00DA4B22" w:rsidRDefault="00DA4B22" w:rsidP="004E5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4A0EB8" w14:textId="77777777" w:rsidR="00082FC3" w:rsidRPr="00D05AB4" w:rsidRDefault="00082FC3" w:rsidP="004E5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D08E6" w14:textId="71DD38C6" w:rsidR="00DA4B22" w:rsidRPr="00D05AB4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§ 3.  Do udziału w sesji zapraszam:</w:t>
      </w:r>
    </w:p>
    <w:p w14:paraId="25EB4562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C415CAD" w14:textId="1CDA268C" w:rsidR="00DA4B22" w:rsidRPr="00D05AB4" w:rsidRDefault="00DA4B22" w:rsidP="00B04B96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31F624FA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AF5652F" w14:textId="023E9470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43379829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35D13573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315F40" w14:textId="77777777" w:rsidR="00DA4B22" w:rsidRP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B22" w:rsidRPr="00DA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EA3"/>
    <w:multiLevelType w:val="hybridMultilevel"/>
    <w:tmpl w:val="E690ABDA"/>
    <w:lvl w:ilvl="0" w:tplc="982072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1439C"/>
    <w:rsid w:val="00082FC3"/>
    <w:rsid w:val="00097AE9"/>
    <w:rsid w:val="000A1673"/>
    <w:rsid w:val="000F30F6"/>
    <w:rsid w:val="000F5D23"/>
    <w:rsid w:val="00113A01"/>
    <w:rsid w:val="00144FB0"/>
    <w:rsid w:val="00165B15"/>
    <w:rsid w:val="00165F5D"/>
    <w:rsid w:val="001937C9"/>
    <w:rsid w:val="00195233"/>
    <w:rsid w:val="001D3547"/>
    <w:rsid w:val="001D4B70"/>
    <w:rsid w:val="00210010"/>
    <w:rsid w:val="00261F91"/>
    <w:rsid w:val="002749A5"/>
    <w:rsid w:val="0027504F"/>
    <w:rsid w:val="003950CC"/>
    <w:rsid w:val="00397CF6"/>
    <w:rsid w:val="003E3376"/>
    <w:rsid w:val="0049666C"/>
    <w:rsid w:val="00496DBD"/>
    <w:rsid w:val="004B01E6"/>
    <w:rsid w:val="004D1CD5"/>
    <w:rsid w:val="004E5102"/>
    <w:rsid w:val="00537F74"/>
    <w:rsid w:val="00561F8F"/>
    <w:rsid w:val="0057427E"/>
    <w:rsid w:val="005A4491"/>
    <w:rsid w:val="005B00FD"/>
    <w:rsid w:val="005B03A3"/>
    <w:rsid w:val="006066C3"/>
    <w:rsid w:val="00607263"/>
    <w:rsid w:val="00642313"/>
    <w:rsid w:val="00645A3C"/>
    <w:rsid w:val="00736F6D"/>
    <w:rsid w:val="00761C23"/>
    <w:rsid w:val="00787BBB"/>
    <w:rsid w:val="007C148B"/>
    <w:rsid w:val="007E76B6"/>
    <w:rsid w:val="007F7315"/>
    <w:rsid w:val="00811C6E"/>
    <w:rsid w:val="00856DD6"/>
    <w:rsid w:val="00874EDA"/>
    <w:rsid w:val="008A59A3"/>
    <w:rsid w:val="009261B8"/>
    <w:rsid w:val="0098640D"/>
    <w:rsid w:val="009B5874"/>
    <w:rsid w:val="009D6321"/>
    <w:rsid w:val="009E0458"/>
    <w:rsid w:val="00A12F3D"/>
    <w:rsid w:val="00A30983"/>
    <w:rsid w:val="00A44EA0"/>
    <w:rsid w:val="00A74A59"/>
    <w:rsid w:val="00A876BC"/>
    <w:rsid w:val="00AC7065"/>
    <w:rsid w:val="00AF727E"/>
    <w:rsid w:val="00B04B96"/>
    <w:rsid w:val="00B649C3"/>
    <w:rsid w:val="00B965EF"/>
    <w:rsid w:val="00BA6314"/>
    <w:rsid w:val="00BC5365"/>
    <w:rsid w:val="00C071F8"/>
    <w:rsid w:val="00C071FA"/>
    <w:rsid w:val="00C91AD2"/>
    <w:rsid w:val="00CE14CE"/>
    <w:rsid w:val="00D05AB4"/>
    <w:rsid w:val="00D1569A"/>
    <w:rsid w:val="00DA4B22"/>
    <w:rsid w:val="00DD4328"/>
    <w:rsid w:val="00DE63B7"/>
    <w:rsid w:val="00DF5FE1"/>
    <w:rsid w:val="00E121A9"/>
    <w:rsid w:val="00E30F5D"/>
    <w:rsid w:val="00E40444"/>
    <w:rsid w:val="00ED70A4"/>
    <w:rsid w:val="00F050F0"/>
    <w:rsid w:val="00F06913"/>
    <w:rsid w:val="00F13463"/>
    <w:rsid w:val="00F408FB"/>
    <w:rsid w:val="00F51425"/>
    <w:rsid w:val="00F53D09"/>
    <w:rsid w:val="00F84C99"/>
    <w:rsid w:val="00F90354"/>
    <w:rsid w:val="00FA141A"/>
    <w:rsid w:val="00FB2E21"/>
    <w:rsid w:val="00FC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52</cp:revision>
  <cp:lastPrinted>2021-10-20T06:18:00Z</cp:lastPrinted>
  <dcterms:created xsi:type="dcterms:W3CDTF">2019-05-21T06:45:00Z</dcterms:created>
  <dcterms:modified xsi:type="dcterms:W3CDTF">2021-11-17T09:44:00Z</dcterms:modified>
</cp:coreProperties>
</file>